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FD5" w:rsidRPr="00F72C61" w:rsidRDefault="007D2FD5" w:rsidP="007D2FD5">
      <w:pPr>
        <w:rPr>
          <w:rFonts w:ascii="Times New Roman" w:hAnsi="Times New Roman" w:cs="Times New Roman"/>
        </w:rPr>
      </w:pPr>
    </w:p>
    <w:p w:rsidR="007D2FD5" w:rsidRPr="00F72C61" w:rsidRDefault="007D2FD5" w:rsidP="007D2FD5">
      <w:pPr>
        <w:rPr>
          <w:rFonts w:ascii="Times New Roman" w:hAnsi="Times New Roman" w:cs="Times New Roman"/>
        </w:rPr>
      </w:pPr>
    </w:p>
    <w:p w:rsidR="007D2FD5" w:rsidRPr="00F72C61" w:rsidRDefault="007D2FD5" w:rsidP="007D2FD5">
      <w:pPr>
        <w:rPr>
          <w:rFonts w:ascii="Times New Roman" w:hAnsi="Times New Roman" w:cs="Times New Roman"/>
        </w:rPr>
      </w:pPr>
    </w:p>
    <w:p w:rsidR="007D2FD5" w:rsidRPr="00F72C61" w:rsidRDefault="007D2FD5" w:rsidP="007D2FD5">
      <w:pPr>
        <w:rPr>
          <w:rFonts w:ascii="Times New Roman" w:hAnsi="Times New Roman" w:cs="Times New Roman"/>
        </w:rPr>
      </w:pPr>
    </w:p>
    <w:p w:rsidR="007D2FD5" w:rsidRPr="00F72C61" w:rsidRDefault="007D2FD5" w:rsidP="007D2FD5">
      <w:pPr>
        <w:rPr>
          <w:rFonts w:ascii="Times New Roman" w:hAnsi="Times New Roman" w:cs="Times New Roman"/>
        </w:rPr>
      </w:pPr>
    </w:p>
    <w:p w:rsidR="007D2FD5" w:rsidRPr="00F72C61" w:rsidRDefault="007D2FD5" w:rsidP="007D2FD5">
      <w:pPr>
        <w:rPr>
          <w:rFonts w:ascii="Times New Roman" w:hAnsi="Times New Roman" w:cs="Times New Roman"/>
        </w:rPr>
      </w:pPr>
    </w:p>
    <w:p w:rsidR="007D2FD5" w:rsidRPr="00F72C61" w:rsidRDefault="007D2FD5" w:rsidP="007D2FD5">
      <w:pPr>
        <w:rPr>
          <w:rFonts w:ascii="Times New Roman" w:hAnsi="Times New Roman" w:cs="Times New Roman"/>
        </w:rPr>
      </w:pPr>
    </w:p>
    <w:p w:rsidR="007D2FD5" w:rsidRPr="00F72C61" w:rsidRDefault="007D2FD5" w:rsidP="007D2FD5">
      <w:pPr>
        <w:rPr>
          <w:rFonts w:ascii="Times New Roman" w:hAnsi="Times New Roman" w:cs="Times New Roman"/>
        </w:rPr>
      </w:pPr>
    </w:p>
    <w:p w:rsidR="007D2FD5" w:rsidRPr="00F72C61" w:rsidRDefault="007D2FD5" w:rsidP="007D2FD5">
      <w:pPr>
        <w:rPr>
          <w:rFonts w:ascii="Times New Roman" w:hAnsi="Times New Roman" w:cs="Times New Roman"/>
        </w:rPr>
      </w:pPr>
    </w:p>
    <w:p w:rsidR="007D2FD5" w:rsidRPr="00F72C61" w:rsidRDefault="007D2FD5" w:rsidP="00BF17D6">
      <w:pPr>
        <w:spacing w:line="480" w:lineRule="auto"/>
        <w:rPr>
          <w:rFonts w:ascii="Times New Roman" w:hAnsi="Times New Roman" w:cs="Times New Roman"/>
        </w:rPr>
      </w:pPr>
    </w:p>
    <w:p w:rsidR="007D2FD5" w:rsidRPr="00F72C61" w:rsidRDefault="007D2FD5" w:rsidP="00BF17D6">
      <w:pPr>
        <w:spacing w:line="480" w:lineRule="auto"/>
        <w:rPr>
          <w:rFonts w:ascii="Times New Roman" w:hAnsi="Times New Roman" w:cs="Times New Roman"/>
        </w:rPr>
      </w:pPr>
    </w:p>
    <w:p w:rsidR="007D2FD5" w:rsidRPr="00F72C61" w:rsidRDefault="007D2FD5" w:rsidP="00BF17D6">
      <w:pPr>
        <w:spacing w:line="480" w:lineRule="auto"/>
        <w:rPr>
          <w:rFonts w:ascii="Times New Roman" w:hAnsi="Times New Roman" w:cs="Times New Roman"/>
        </w:rPr>
      </w:pPr>
    </w:p>
    <w:p w:rsidR="007D2FD5" w:rsidRPr="00F72C61" w:rsidRDefault="007D2FD5" w:rsidP="00BF17D6">
      <w:pPr>
        <w:spacing w:line="480" w:lineRule="auto"/>
        <w:rPr>
          <w:rFonts w:ascii="Times New Roman" w:hAnsi="Times New Roman" w:cs="Times New Roman"/>
        </w:rPr>
      </w:pPr>
    </w:p>
    <w:p w:rsidR="007D2FD5" w:rsidRPr="00F72C61" w:rsidRDefault="00BF17D6" w:rsidP="00C05991">
      <w:pPr>
        <w:spacing w:line="480" w:lineRule="auto"/>
        <w:jc w:val="center"/>
        <w:rPr>
          <w:rFonts w:ascii="Times New Roman" w:hAnsi="Times New Roman" w:cs="Times New Roman"/>
          <w:i/>
        </w:rPr>
      </w:pPr>
      <w:r>
        <w:rPr>
          <w:rFonts w:ascii="Times New Roman" w:hAnsi="Times New Roman" w:cs="Times New Roman"/>
        </w:rPr>
        <w:t xml:space="preserve">On Demand </w:t>
      </w:r>
      <w:r w:rsidR="00C05991">
        <w:rPr>
          <w:rFonts w:ascii="Times New Roman" w:hAnsi="Times New Roman" w:cs="Times New Roman"/>
        </w:rPr>
        <w:t>Compare and Contrast Chinese</w:t>
      </w:r>
    </w:p>
    <w:p w:rsidR="007D2FD5" w:rsidRDefault="007D2FD5" w:rsidP="00BF17D6">
      <w:pPr>
        <w:spacing w:line="480" w:lineRule="auto"/>
        <w:jc w:val="center"/>
        <w:rPr>
          <w:rFonts w:ascii="Times New Roman" w:hAnsi="Times New Roman" w:cs="Times New Roman"/>
        </w:rPr>
      </w:pPr>
      <w:r>
        <w:rPr>
          <w:rFonts w:ascii="Times New Roman" w:hAnsi="Times New Roman" w:cs="Times New Roman"/>
        </w:rPr>
        <w:t>Salman Hasan Kanian</w:t>
      </w:r>
    </w:p>
    <w:p w:rsidR="007D2FD5" w:rsidRPr="00F72C61" w:rsidRDefault="007D2FD5" w:rsidP="00BF17D6">
      <w:pPr>
        <w:spacing w:line="480" w:lineRule="auto"/>
        <w:jc w:val="center"/>
        <w:rPr>
          <w:rFonts w:ascii="Times New Roman" w:hAnsi="Times New Roman" w:cs="Times New Roman"/>
        </w:rPr>
      </w:pPr>
      <w:r>
        <w:rPr>
          <w:rFonts w:ascii="Times New Roman" w:hAnsi="Times New Roman" w:cs="Times New Roman"/>
        </w:rPr>
        <w:t>Mrs.Timm</w:t>
      </w:r>
    </w:p>
    <w:p w:rsidR="007D2FD5" w:rsidRPr="00F72C61" w:rsidRDefault="007D2FD5" w:rsidP="00BF17D6">
      <w:pPr>
        <w:spacing w:line="480" w:lineRule="auto"/>
        <w:jc w:val="center"/>
        <w:rPr>
          <w:rFonts w:ascii="Times New Roman" w:hAnsi="Times New Roman" w:cs="Times New Roman"/>
        </w:rPr>
      </w:pPr>
      <w:r>
        <w:rPr>
          <w:rFonts w:ascii="Times New Roman" w:hAnsi="Times New Roman" w:cs="Times New Roman"/>
        </w:rPr>
        <w:t>English 12 Period F</w:t>
      </w:r>
    </w:p>
    <w:p w:rsidR="007D2FD5" w:rsidRPr="00F72C61" w:rsidRDefault="00BF17D6" w:rsidP="00BF17D6">
      <w:pPr>
        <w:spacing w:line="480" w:lineRule="auto"/>
        <w:jc w:val="center"/>
        <w:rPr>
          <w:rFonts w:ascii="Times New Roman" w:hAnsi="Times New Roman" w:cs="Times New Roman"/>
        </w:rPr>
      </w:pPr>
      <w:r>
        <w:rPr>
          <w:rFonts w:ascii="Times New Roman" w:hAnsi="Times New Roman" w:cs="Times New Roman"/>
        </w:rPr>
        <w:t>4</w:t>
      </w:r>
      <w:r w:rsidR="007D2FD5" w:rsidRPr="00F72C61">
        <w:rPr>
          <w:rFonts w:ascii="Times New Roman" w:hAnsi="Times New Roman" w:cs="Times New Roman"/>
          <w:vertAlign w:val="superscript"/>
        </w:rPr>
        <w:t>th</w:t>
      </w:r>
      <w:r w:rsidR="007D2FD5">
        <w:rPr>
          <w:rFonts w:ascii="Times New Roman" w:hAnsi="Times New Roman" w:cs="Times New Roman"/>
          <w:vertAlign w:val="superscript"/>
        </w:rPr>
        <w:t xml:space="preserve"> of</w:t>
      </w:r>
      <w:r w:rsidR="007D2FD5">
        <w:rPr>
          <w:rFonts w:ascii="Times New Roman" w:hAnsi="Times New Roman" w:cs="Times New Roman"/>
        </w:rPr>
        <w:t xml:space="preserve"> January 2012</w:t>
      </w:r>
    </w:p>
    <w:p w:rsidR="007D2FD5" w:rsidRPr="00F72C61" w:rsidRDefault="007D2FD5" w:rsidP="00BF17D6">
      <w:pPr>
        <w:spacing w:line="480" w:lineRule="auto"/>
        <w:jc w:val="center"/>
        <w:rPr>
          <w:rFonts w:ascii="Times New Roman" w:hAnsi="Times New Roman" w:cs="Times New Roman"/>
        </w:rPr>
      </w:pPr>
    </w:p>
    <w:p w:rsidR="007D2FD5" w:rsidRPr="00F72C61" w:rsidRDefault="007D2FD5" w:rsidP="00BF17D6">
      <w:pPr>
        <w:spacing w:line="480" w:lineRule="auto"/>
        <w:jc w:val="center"/>
        <w:rPr>
          <w:rFonts w:ascii="Times New Roman" w:hAnsi="Times New Roman" w:cs="Times New Roman"/>
        </w:rPr>
      </w:pPr>
    </w:p>
    <w:p w:rsidR="007D2FD5" w:rsidRPr="00F72C61" w:rsidRDefault="007D2FD5" w:rsidP="00BF17D6">
      <w:pPr>
        <w:spacing w:line="480" w:lineRule="auto"/>
        <w:jc w:val="center"/>
        <w:rPr>
          <w:rFonts w:ascii="Times New Roman" w:hAnsi="Times New Roman" w:cs="Times New Roman"/>
        </w:rPr>
      </w:pPr>
    </w:p>
    <w:p w:rsidR="007D2FD5" w:rsidRPr="00F72C61" w:rsidRDefault="007D2FD5" w:rsidP="00BF17D6">
      <w:pPr>
        <w:spacing w:line="480" w:lineRule="auto"/>
        <w:jc w:val="center"/>
        <w:rPr>
          <w:rFonts w:ascii="Times New Roman" w:hAnsi="Times New Roman" w:cs="Times New Roman"/>
        </w:rPr>
      </w:pPr>
    </w:p>
    <w:p w:rsidR="007D2FD5" w:rsidRPr="00F72C61" w:rsidRDefault="007D2FD5" w:rsidP="00BF17D6">
      <w:pPr>
        <w:spacing w:line="480" w:lineRule="auto"/>
        <w:jc w:val="center"/>
        <w:rPr>
          <w:rFonts w:ascii="Times New Roman" w:hAnsi="Times New Roman" w:cs="Times New Roman"/>
        </w:rPr>
      </w:pPr>
    </w:p>
    <w:p w:rsidR="007D2FD5" w:rsidRPr="00F72C61" w:rsidRDefault="007D2FD5" w:rsidP="00BF17D6">
      <w:pPr>
        <w:pStyle w:val="Heading1"/>
        <w:numPr>
          <w:ilvl w:val="0"/>
          <w:numId w:val="0"/>
        </w:numPr>
        <w:spacing w:line="480" w:lineRule="auto"/>
        <w:rPr>
          <w:rFonts w:ascii="Times New Roman" w:hAnsi="Times New Roman" w:cs="Times New Roman"/>
        </w:rPr>
      </w:pPr>
      <w:r>
        <w:rPr>
          <w:rFonts w:ascii="Times New Roman" w:hAnsi="Times New Roman" w:cs="Times New Roman"/>
          <w:b w:val="0"/>
          <w:color w:val="auto"/>
          <w:sz w:val="24"/>
          <w:szCs w:val="24"/>
        </w:rPr>
        <w:br/>
      </w:r>
    </w:p>
    <w:p w:rsidR="007D2FD5" w:rsidRDefault="007D2FD5" w:rsidP="00BF17D6">
      <w:pPr>
        <w:spacing w:line="480" w:lineRule="auto"/>
        <w:rPr>
          <w:rFonts w:ascii="Times New Roman" w:hAnsi="Times New Roman" w:cs="Times New Roman"/>
        </w:rPr>
      </w:pPr>
    </w:p>
    <w:p w:rsidR="00D74115" w:rsidRDefault="00D74115" w:rsidP="00BF17D6">
      <w:pPr>
        <w:spacing w:line="480" w:lineRule="auto"/>
        <w:rPr>
          <w:rFonts w:ascii="Times New Roman" w:hAnsi="Times New Roman" w:cs="Times New Roman"/>
        </w:rPr>
      </w:pPr>
    </w:p>
    <w:p w:rsidR="00BF17D6" w:rsidRPr="00DF5E88" w:rsidRDefault="009F3DDC" w:rsidP="007209F7">
      <w:pPr>
        <w:pStyle w:val="Heading1"/>
        <w:numPr>
          <w:ilvl w:val="0"/>
          <w:numId w:val="0"/>
        </w:numPr>
        <w:spacing w:line="480" w:lineRule="auto"/>
        <w:rPr>
          <w:rFonts w:ascii="Times New Roman" w:hAnsi="Times New Roman" w:cs="Times New Roman"/>
          <w:b w:val="0"/>
          <w:color w:val="auto"/>
          <w:sz w:val="24"/>
          <w:szCs w:val="24"/>
        </w:rPr>
      </w:pPr>
      <w:r>
        <w:rPr>
          <w:rFonts w:ascii="Times New Roman" w:hAnsi="Times New Roman" w:cs="Times New Roman"/>
        </w:rPr>
        <w:lastRenderedPageBreak/>
        <w:t xml:space="preserve">      </w:t>
      </w:r>
      <w:r w:rsidR="00BF17D6">
        <w:rPr>
          <w:rFonts w:ascii="Times New Roman" w:hAnsi="Times New Roman" w:cs="Times New Roman"/>
          <w:b w:val="0"/>
          <w:color w:val="auto"/>
          <w:sz w:val="24"/>
          <w:szCs w:val="24"/>
        </w:rPr>
        <w:br/>
        <w:t>Outline</w:t>
      </w:r>
    </w:p>
    <w:p w:rsidR="00BF17D6" w:rsidRPr="00115E4A" w:rsidRDefault="007209F7" w:rsidP="007209F7">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    </w:t>
      </w:r>
      <w:r w:rsidRPr="00296DAD">
        <w:rPr>
          <w:rFonts w:asciiTheme="majorBidi" w:hAnsiTheme="majorBidi" w:cstheme="majorBidi"/>
        </w:rPr>
        <w:t xml:space="preserve"> “</w:t>
      </w:r>
      <w:r>
        <w:rPr>
          <w:rFonts w:ascii="Calibri" w:hAnsi="Calibri"/>
          <w:i/>
          <w:iCs/>
        </w:rPr>
        <w:t>As The Reader Comes to notice</w:t>
      </w:r>
      <w:r w:rsidRPr="00FB1F4F">
        <w:rPr>
          <w:rFonts w:ascii="Calibri" w:eastAsia="Times New Roman" w:hAnsi="Calibri" w:cs="Arial"/>
          <w:i/>
          <w:iCs/>
        </w:rPr>
        <w:t xml:space="preserve"> </w:t>
      </w:r>
      <w:r>
        <w:rPr>
          <w:rFonts w:ascii="Calibri" w:hAnsi="Calibri"/>
          <w:i/>
          <w:iCs/>
        </w:rPr>
        <w:t>Tao Tea Ching and The Analects</w:t>
      </w:r>
      <w:r w:rsidRPr="00FB1F4F">
        <w:rPr>
          <w:rFonts w:ascii="Calibri" w:eastAsia="Times New Roman" w:hAnsi="Calibri" w:cs="Arial"/>
        </w:rPr>
        <w:t>, both have their differences and similarities</w:t>
      </w:r>
      <w:r>
        <w:rPr>
          <w:rFonts w:ascii="Calibri" w:hAnsi="Calibri"/>
        </w:rPr>
        <w:t>”</w:t>
      </w:r>
      <w:r>
        <w:rPr>
          <w:rStyle w:val="apple-style-span"/>
          <w:rFonts w:asciiTheme="majorBidi" w:hAnsiTheme="majorBidi"/>
          <w:color w:val="222222"/>
          <w:shd w:val="clear" w:color="auto" w:fill="FFFFFF"/>
        </w:rPr>
        <w:t xml:space="preserve"> </w:t>
      </w:r>
    </w:p>
    <w:p w:rsidR="00BF17D6" w:rsidRPr="00C44714" w:rsidRDefault="007209F7" w:rsidP="007209F7">
      <w:pPr>
        <w:pStyle w:val="ListParagraph"/>
        <w:numPr>
          <w:ilvl w:val="0"/>
          <w:numId w:val="6"/>
        </w:numPr>
        <w:spacing w:after="200" w:line="480" w:lineRule="auto"/>
        <w:rPr>
          <w:rFonts w:ascii="Times New Roman" w:hAnsi="Times New Roman" w:cs="Times New Roman"/>
        </w:rPr>
      </w:pPr>
      <w:r>
        <w:rPr>
          <w:rFonts w:ascii="Times New Roman" w:hAnsi="Times New Roman" w:cs="Times New Roman"/>
        </w:rPr>
        <w:t xml:space="preserve">Tao Tea Ching </w:t>
      </w:r>
    </w:p>
    <w:p w:rsidR="00BF17D6" w:rsidRDefault="007209F7" w:rsidP="007209F7">
      <w:pPr>
        <w:pStyle w:val="ListParagraph"/>
        <w:numPr>
          <w:ilvl w:val="0"/>
          <w:numId w:val="6"/>
        </w:numPr>
        <w:spacing w:after="200" w:line="480" w:lineRule="auto"/>
        <w:rPr>
          <w:rFonts w:ascii="Times New Roman" w:hAnsi="Times New Roman" w:cs="Times New Roman"/>
        </w:rPr>
      </w:pPr>
      <w:r>
        <w:rPr>
          <w:rFonts w:ascii="Times New Roman" w:hAnsi="Times New Roman" w:cs="Times New Roman"/>
        </w:rPr>
        <w:t>The Analects</w:t>
      </w:r>
    </w:p>
    <w:p w:rsidR="00BF17D6" w:rsidRPr="000D58D7" w:rsidRDefault="007209F7" w:rsidP="007209F7">
      <w:pPr>
        <w:pStyle w:val="ListParagraph"/>
        <w:spacing w:line="480" w:lineRule="auto"/>
        <w:ind w:left="1260"/>
        <w:rPr>
          <w:rFonts w:ascii="Times New Roman" w:hAnsi="Times New Roman" w:cs="Times New Roman"/>
        </w:rPr>
      </w:pPr>
      <w:r>
        <w:rPr>
          <w:rFonts w:ascii="Calibri" w:eastAsia="Times New Roman" w:hAnsi="Calibri" w:cs="Arial"/>
        </w:rPr>
        <w:t>In conclu</w:t>
      </w:r>
      <w:r>
        <w:rPr>
          <w:rFonts w:ascii="Calibri" w:hAnsi="Calibri"/>
        </w:rPr>
        <w:t>sion, ways of life</w:t>
      </w:r>
      <w:r>
        <w:rPr>
          <w:rFonts w:ascii="Calibri" w:eastAsia="Times New Roman" w:hAnsi="Calibri" w:cs="Arial"/>
        </w:rPr>
        <w:t xml:space="preserve"> had a lot of differences, yet they still had their similarities.</w:t>
      </w:r>
      <w:r w:rsidR="00BF17D6">
        <w:rPr>
          <w:rFonts w:ascii="Times New Roman" w:hAnsi="Times New Roman" w:cs="Times New Roman"/>
        </w:rPr>
        <w:br/>
        <w:t>I.</w:t>
      </w:r>
      <w:r>
        <w:rPr>
          <w:rFonts w:ascii="Times New Roman" w:hAnsi="Times New Roman" w:cs="Times New Roman"/>
        </w:rPr>
        <w:t xml:space="preserve"> About Tao Tea Ching</w:t>
      </w:r>
    </w:p>
    <w:p w:rsidR="00BF17D6" w:rsidRDefault="007209F7" w:rsidP="007209F7">
      <w:pPr>
        <w:pStyle w:val="ListParagraph"/>
        <w:numPr>
          <w:ilvl w:val="0"/>
          <w:numId w:val="5"/>
        </w:numPr>
        <w:spacing w:after="200" w:line="480" w:lineRule="auto"/>
        <w:rPr>
          <w:rFonts w:ascii="Times New Roman" w:hAnsi="Times New Roman" w:cs="Times New Roman"/>
        </w:rPr>
      </w:pPr>
      <w:r>
        <w:rPr>
          <w:rFonts w:ascii="Times New Roman" w:hAnsi="Times New Roman" w:cs="Times New Roman"/>
        </w:rPr>
        <w:t>About The Analects</w:t>
      </w:r>
    </w:p>
    <w:p w:rsidR="00BF17D6" w:rsidRDefault="007209F7" w:rsidP="007209F7">
      <w:pPr>
        <w:pStyle w:val="ListParagraph"/>
        <w:numPr>
          <w:ilvl w:val="0"/>
          <w:numId w:val="5"/>
        </w:numPr>
        <w:spacing w:after="200" w:line="480" w:lineRule="auto"/>
        <w:rPr>
          <w:rFonts w:ascii="Times New Roman" w:hAnsi="Times New Roman" w:cs="Times New Roman"/>
        </w:rPr>
      </w:pPr>
      <w:r>
        <w:rPr>
          <w:rFonts w:ascii="Times New Roman" w:hAnsi="Times New Roman" w:cs="Times New Roman"/>
        </w:rPr>
        <w:t xml:space="preserve">Similarities </w:t>
      </w:r>
    </w:p>
    <w:p w:rsidR="00BF17D6" w:rsidRDefault="007209F7" w:rsidP="007209F7">
      <w:pPr>
        <w:pStyle w:val="ListParagraph"/>
        <w:numPr>
          <w:ilvl w:val="0"/>
          <w:numId w:val="5"/>
        </w:numPr>
        <w:spacing w:after="200" w:line="480" w:lineRule="auto"/>
        <w:rPr>
          <w:rFonts w:ascii="Times New Roman" w:hAnsi="Times New Roman" w:cs="Times New Roman"/>
        </w:rPr>
      </w:pPr>
      <w:r>
        <w:rPr>
          <w:rFonts w:ascii="Times New Roman" w:hAnsi="Times New Roman" w:cs="Times New Roman"/>
        </w:rPr>
        <w:t xml:space="preserve">Differences </w:t>
      </w:r>
    </w:p>
    <w:p w:rsidR="00BF17D6" w:rsidRPr="00C44714" w:rsidRDefault="00BF17D6" w:rsidP="007209F7">
      <w:pPr>
        <w:pStyle w:val="ListParagraph"/>
        <w:numPr>
          <w:ilvl w:val="0"/>
          <w:numId w:val="5"/>
        </w:numPr>
        <w:spacing w:after="200" w:line="480" w:lineRule="auto"/>
        <w:rPr>
          <w:rFonts w:ascii="Times New Roman" w:hAnsi="Times New Roman" w:cs="Times New Roman"/>
        </w:rPr>
      </w:pPr>
      <w:r>
        <w:rPr>
          <w:rFonts w:ascii="Times New Roman" w:hAnsi="Times New Roman" w:cs="Times New Roman"/>
        </w:rPr>
        <w:t xml:space="preserve">Conclusion </w:t>
      </w:r>
    </w:p>
    <w:p w:rsidR="00BF17D6" w:rsidRPr="00DF5E88" w:rsidRDefault="00BF17D6" w:rsidP="007209F7">
      <w:pPr>
        <w:spacing w:line="480" w:lineRule="auto"/>
      </w:pPr>
    </w:p>
    <w:p w:rsidR="00BF17D6" w:rsidRDefault="00BF17D6" w:rsidP="00BF17D6">
      <w:pPr>
        <w:spacing w:line="480" w:lineRule="auto"/>
        <w:rPr>
          <w:rFonts w:ascii="Times New Roman" w:hAnsi="Times New Roman" w:cs="Times New Roman"/>
        </w:rPr>
      </w:pPr>
      <w:r>
        <w:rPr>
          <w:rFonts w:ascii="Times New Roman" w:hAnsi="Times New Roman" w:cs="Times New Roman"/>
        </w:rPr>
        <w:br/>
      </w:r>
      <w:r>
        <w:rPr>
          <w:rFonts w:ascii="Times New Roman" w:hAnsi="Times New Roman" w:cs="Times New Roman"/>
        </w:rPr>
        <w:br/>
      </w:r>
    </w:p>
    <w:p w:rsidR="00BF17D6" w:rsidRDefault="00BF17D6" w:rsidP="00BF17D6">
      <w:pPr>
        <w:spacing w:line="480" w:lineRule="auto"/>
        <w:rPr>
          <w:rFonts w:ascii="Times New Roman" w:hAnsi="Times New Roman" w:cs="Times New Roman"/>
        </w:rPr>
      </w:pPr>
    </w:p>
    <w:p w:rsidR="00BF17D6" w:rsidRDefault="00BF17D6" w:rsidP="00BF17D6">
      <w:pPr>
        <w:spacing w:line="480" w:lineRule="auto"/>
        <w:rPr>
          <w:rFonts w:ascii="Times New Roman" w:hAnsi="Times New Roman" w:cs="Times New Roman"/>
        </w:rPr>
      </w:pPr>
    </w:p>
    <w:p w:rsidR="00BF17D6" w:rsidRDefault="00BF17D6" w:rsidP="00BF17D6">
      <w:pPr>
        <w:spacing w:line="480" w:lineRule="auto"/>
        <w:rPr>
          <w:rFonts w:ascii="Times New Roman" w:hAnsi="Times New Roman" w:cs="Times New Roman"/>
        </w:rPr>
      </w:pPr>
    </w:p>
    <w:p w:rsidR="00BF17D6" w:rsidRDefault="00BF17D6" w:rsidP="00BF17D6">
      <w:pPr>
        <w:spacing w:line="480" w:lineRule="auto"/>
        <w:rPr>
          <w:rFonts w:ascii="Times New Roman" w:hAnsi="Times New Roman" w:cs="Times New Roman"/>
        </w:rPr>
      </w:pPr>
    </w:p>
    <w:p w:rsidR="00BF17D6" w:rsidRDefault="00BF17D6" w:rsidP="00BF17D6">
      <w:pPr>
        <w:spacing w:line="480" w:lineRule="auto"/>
        <w:rPr>
          <w:rFonts w:ascii="Times New Roman" w:hAnsi="Times New Roman" w:cs="Times New Roman"/>
        </w:rPr>
      </w:pPr>
    </w:p>
    <w:p w:rsidR="00BF17D6" w:rsidRDefault="00BF17D6" w:rsidP="00BF17D6">
      <w:pPr>
        <w:spacing w:line="480" w:lineRule="auto"/>
        <w:rPr>
          <w:rFonts w:ascii="Times New Roman" w:hAnsi="Times New Roman" w:cs="Times New Roman"/>
        </w:rPr>
      </w:pPr>
    </w:p>
    <w:p w:rsidR="00BF17D6" w:rsidRPr="00BF17D6" w:rsidRDefault="009F3DDC" w:rsidP="00BF17D6">
      <w:pPr>
        <w:spacing w:line="480" w:lineRule="auto"/>
        <w:rPr>
          <w:rStyle w:val="apple-style-span"/>
          <w:rFonts w:ascii="Times New Roman" w:hAnsi="Times New Roman" w:cs="Times New Roman"/>
        </w:rPr>
      </w:pPr>
      <w:r>
        <w:rPr>
          <w:rFonts w:ascii="Times New Roman" w:hAnsi="Times New Roman" w:cs="Times New Roman"/>
        </w:rPr>
        <w:lastRenderedPageBreak/>
        <w:t xml:space="preserve">    </w:t>
      </w:r>
      <w:r w:rsidR="00BF17D6" w:rsidRPr="00296DAD">
        <w:rPr>
          <w:rFonts w:asciiTheme="majorBidi" w:hAnsiTheme="majorBidi" w:cstheme="majorBidi"/>
        </w:rPr>
        <w:t xml:space="preserve"> “</w:t>
      </w:r>
      <w:r w:rsidR="00BF17D6">
        <w:rPr>
          <w:rFonts w:ascii="Calibri" w:hAnsi="Calibri"/>
          <w:i/>
          <w:iCs/>
        </w:rPr>
        <w:t>As The Reader Comes to notice</w:t>
      </w:r>
      <w:r w:rsidR="00BF17D6" w:rsidRPr="00FB1F4F">
        <w:rPr>
          <w:rFonts w:ascii="Calibri" w:eastAsia="Times New Roman" w:hAnsi="Calibri" w:cs="Arial"/>
          <w:i/>
          <w:iCs/>
        </w:rPr>
        <w:t xml:space="preserve"> </w:t>
      </w:r>
      <w:r w:rsidR="00BF17D6">
        <w:rPr>
          <w:rFonts w:ascii="Calibri" w:hAnsi="Calibri"/>
          <w:i/>
          <w:iCs/>
        </w:rPr>
        <w:t>Tao Tea Ching and The Analects</w:t>
      </w:r>
      <w:r w:rsidR="00BF17D6" w:rsidRPr="00FB1F4F">
        <w:rPr>
          <w:rFonts w:ascii="Calibri" w:eastAsia="Times New Roman" w:hAnsi="Calibri" w:cs="Arial"/>
        </w:rPr>
        <w:t>, both have their differences and similarities</w:t>
      </w:r>
      <w:r w:rsidR="00BF17D6">
        <w:rPr>
          <w:rFonts w:ascii="Calibri" w:hAnsi="Calibri"/>
        </w:rPr>
        <w:t>”</w:t>
      </w:r>
      <w:r w:rsidR="00BF17D6">
        <w:rPr>
          <w:rStyle w:val="apple-style-span"/>
          <w:rFonts w:asciiTheme="majorBidi" w:hAnsiTheme="majorBidi"/>
          <w:color w:val="222222"/>
          <w:shd w:val="clear" w:color="auto" w:fill="FFFFFF"/>
        </w:rPr>
        <w:t xml:space="preserve"> Which I think means that a gentle man which is smart may have the reputation of being slow in words but prompt in deeds. Tao Te Ching believes in and goes with the simple life. No complications just living life the way it is and taking every day at a time. The analects</w:t>
      </w:r>
      <w:r w:rsidR="00BF17D6" w:rsidRPr="00262994">
        <w:rPr>
          <w:rStyle w:val="apple-style-span"/>
          <w:rFonts w:asciiTheme="majorBidi" w:hAnsiTheme="majorBidi"/>
          <w:color w:val="222222"/>
          <w:shd w:val="clear" w:color="auto" w:fill="FFFFFF"/>
        </w:rPr>
        <w:t xml:space="preserve"> the representative work of Confucianism and continues to have a tremendous influence on Chinese and East</w:t>
      </w:r>
      <w:r w:rsidR="00BF17D6">
        <w:rPr>
          <w:rStyle w:val="apple-style-span"/>
          <w:rFonts w:asciiTheme="majorBidi" w:hAnsiTheme="majorBidi"/>
          <w:color w:val="222222"/>
          <w:shd w:val="clear" w:color="auto" w:fill="FFFFFF"/>
        </w:rPr>
        <w:t xml:space="preserve"> Asian thought and values today. After looking at points from both philosophies, Tao Ching seems to be a simpler way of life.</w:t>
      </w:r>
    </w:p>
    <w:p w:rsidR="00BF17D6" w:rsidRDefault="00BF17D6" w:rsidP="00BF17D6">
      <w:pPr>
        <w:spacing w:before="240" w:line="480" w:lineRule="auto"/>
        <w:ind w:firstLine="720"/>
        <w:rPr>
          <w:rStyle w:val="apple-style-span"/>
          <w:rFonts w:asciiTheme="majorBidi" w:hAnsiTheme="majorBidi"/>
          <w:color w:val="222222"/>
          <w:shd w:val="clear" w:color="auto" w:fill="FFFFFF"/>
        </w:rPr>
      </w:pPr>
      <w:r>
        <w:rPr>
          <w:rStyle w:val="apple-style-span"/>
          <w:rFonts w:asciiTheme="majorBidi" w:hAnsiTheme="majorBidi"/>
          <w:color w:val="222222"/>
          <w:shd w:val="clear" w:color="auto" w:fill="FFFFFF"/>
        </w:rPr>
        <w:t xml:space="preserve">Loa Tzu, old lives simple life. 2- The analects is young lives and virtuous, high moral character, good man. </w:t>
      </w:r>
    </w:p>
    <w:p w:rsidR="00BF17D6" w:rsidRDefault="00BF17D6" w:rsidP="00BF17D6">
      <w:pPr>
        <w:spacing w:before="240" w:line="480" w:lineRule="auto"/>
        <w:ind w:firstLine="720"/>
        <w:rPr>
          <w:rStyle w:val="apple-style-span"/>
          <w:rFonts w:asciiTheme="majorBidi" w:hAnsiTheme="majorBidi"/>
          <w:color w:val="222222"/>
          <w:shd w:val="clear" w:color="auto" w:fill="FFFFFF"/>
        </w:rPr>
      </w:pPr>
      <w:r>
        <w:rPr>
          <w:rStyle w:val="apple-style-span"/>
          <w:rFonts w:asciiTheme="majorBidi" w:hAnsiTheme="majorBidi"/>
          <w:color w:val="222222"/>
          <w:shd w:val="clear" w:color="auto" w:fill="FFFFFF"/>
        </w:rPr>
        <w:t xml:space="preserve">Tao Te Ching Concepts are </w:t>
      </w:r>
      <w:r w:rsidRPr="00B95BB1">
        <w:rPr>
          <w:rStyle w:val="apple-style-span"/>
          <w:rFonts w:asciiTheme="majorBidi" w:hAnsiTheme="majorBidi"/>
          <w:color w:val="222222"/>
          <w:shd w:val="clear" w:color="auto" w:fill="FFFFFF"/>
        </w:rPr>
        <w:t>Tao, Wu (Emptiness), Wu-Wei (Nondoing), and Fu (Return ).</w:t>
      </w:r>
      <w:r>
        <w:rPr>
          <w:rStyle w:val="apple-style-span"/>
          <w:rFonts w:asciiTheme="majorBidi" w:hAnsiTheme="majorBidi"/>
          <w:color w:val="222222"/>
          <w:shd w:val="clear" w:color="auto" w:fill="FFFFFF"/>
        </w:rPr>
        <w:t xml:space="preserve"> Symbols are </w:t>
      </w:r>
      <w:r w:rsidRPr="00B95BB1">
        <w:rPr>
          <w:rStyle w:val="apple-style-span"/>
          <w:rFonts w:asciiTheme="majorBidi" w:hAnsiTheme="majorBidi"/>
          <w:color w:val="222222"/>
          <w:shd w:val="clear" w:color="auto" w:fill="FFFFFF"/>
        </w:rPr>
        <w:t>Yin-Yang dyagram - perhaps the most important T</w:t>
      </w:r>
      <w:r>
        <w:rPr>
          <w:rStyle w:val="apple-style-span"/>
          <w:rFonts w:asciiTheme="majorBidi" w:hAnsiTheme="majorBidi"/>
          <w:color w:val="222222"/>
          <w:shd w:val="clear" w:color="auto" w:fill="FFFFFF"/>
        </w:rPr>
        <w:t xml:space="preserve">aoist symbol related to the Tao, </w:t>
      </w:r>
      <w:r w:rsidRPr="00B95BB1">
        <w:rPr>
          <w:rStyle w:val="apple-style-span"/>
          <w:rFonts w:asciiTheme="majorBidi" w:hAnsiTheme="majorBidi"/>
          <w:color w:val="222222"/>
          <w:shd w:val="clear" w:color="auto" w:fill="FFFFFF"/>
        </w:rPr>
        <w:t>Pa-kua - the 8 trigrams that form the content of the hexagrams in I-ching. Pa-kua were created by Fu-hsi</w:t>
      </w:r>
      <w:r>
        <w:rPr>
          <w:rStyle w:val="apple-style-span"/>
          <w:rFonts w:asciiTheme="majorBidi" w:hAnsiTheme="majorBidi"/>
          <w:color w:val="222222"/>
          <w:shd w:val="clear" w:color="auto" w:fill="FFFFFF"/>
        </w:rPr>
        <w:t xml:space="preserve"> and  </w:t>
      </w:r>
      <w:r w:rsidRPr="00B95BB1">
        <w:rPr>
          <w:rStyle w:val="apple-style-span"/>
          <w:rFonts w:asciiTheme="majorBidi" w:hAnsiTheme="majorBidi"/>
          <w:color w:val="222222"/>
          <w:shd w:val="clear" w:color="auto" w:fill="FFFFFF"/>
        </w:rPr>
        <w:t>Te - usually translated by virtue or power (of Tao)</w:t>
      </w:r>
      <w:r>
        <w:rPr>
          <w:rStyle w:val="apple-style-span"/>
          <w:rFonts w:asciiTheme="majorBidi" w:hAnsiTheme="majorBidi"/>
          <w:color w:val="222222"/>
          <w:shd w:val="clear" w:color="auto" w:fill="FFFFFF"/>
        </w:rPr>
        <w:t xml:space="preserve">. </w:t>
      </w:r>
    </w:p>
    <w:p w:rsidR="00BF17D6" w:rsidRDefault="00BF17D6" w:rsidP="00BF17D6">
      <w:pPr>
        <w:spacing w:before="240" w:line="480" w:lineRule="auto"/>
        <w:ind w:firstLine="720"/>
        <w:rPr>
          <w:rStyle w:val="apple-style-span"/>
          <w:rFonts w:asciiTheme="majorBidi" w:hAnsiTheme="majorBidi"/>
          <w:color w:val="222222"/>
          <w:shd w:val="clear" w:color="auto" w:fill="FFFFFF"/>
        </w:rPr>
      </w:pPr>
      <w:r>
        <w:rPr>
          <w:rStyle w:val="apple-style-span"/>
          <w:rFonts w:asciiTheme="majorBidi" w:hAnsiTheme="majorBidi"/>
          <w:color w:val="222222"/>
          <w:shd w:val="clear" w:color="auto" w:fill="FFFFFF"/>
        </w:rPr>
        <w:t>The Analects Concepts are Man is center, he is everything important. Nothing comes before man. Symbols are morals and ethics.</w:t>
      </w:r>
    </w:p>
    <w:p w:rsidR="000D0FCD" w:rsidRPr="00BF17D6" w:rsidRDefault="00BF17D6" w:rsidP="00BF17D6">
      <w:pPr>
        <w:shd w:val="clear" w:color="auto" w:fill="FFFFFF"/>
        <w:spacing w:line="480" w:lineRule="auto"/>
        <w:rPr>
          <w:rFonts w:asciiTheme="majorBidi" w:eastAsia="Times New Roman" w:hAnsiTheme="majorBidi" w:cstheme="majorBidi"/>
          <w:color w:val="000000"/>
        </w:rPr>
      </w:pPr>
      <w:r>
        <w:rPr>
          <w:rFonts w:ascii="Calibri" w:eastAsia="Times New Roman" w:hAnsi="Calibri" w:cs="Arial"/>
        </w:rPr>
        <w:t>In conclu</w:t>
      </w:r>
      <w:r>
        <w:rPr>
          <w:rFonts w:ascii="Calibri" w:hAnsi="Calibri"/>
        </w:rPr>
        <w:t>sion, ways of life</w:t>
      </w:r>
      <w:r>
        <w:rPr>
          <w:rFonts w:ascii="Calibri" w:eastAsia="Times New Roman" w:hAnsi="Calibri" w:cs="Arial"/>
        </w:rPr>
        <w:t xml:space="preserve"> had a lot of differences, yet they still had their similarities. The main similarity was the fact that </w:t>
      </w:r>
      <w:r w:rsidRPr="00BF17D6">
        <w:rPr>
          <w:rFonts w:asciiTheme="majorBidi" w:eastAsia="Times New Roman" w:hAnsiTheme="majorBidi" w:cstheme="majorBidi"/>
          <w:color w:val="000000"/>
        </w:rPr>
        <w:t>They both have a goal of moving away from "individuals" and becoming more as a part of a greater whole, a greater contribute to society itself. Also, They have both influenced Eastern Asia in countries such as: China, Japan, Taiwan, Korea, Vietnam, and Singapore. They both focus on the goal of self-improvement. In the end, the result is improved social order, which benefits all.</w:t>
      </w:r>
    </w:p>
    <w:sectPr w:rsidR="000D0FCD" w:rsidRPr="00BF17D6" w:rsidSect="00B03E9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33E" w:rsidRDefault="0047233E" w:rsidP="009F3DDC">
      <w:r>
        <w:separator/>
      </w:r>
    </w:p>
  </w:endnote>
  <w:endnote w:type="continuationSeparator" w:id="0">
    <w:p w:rsidR="0047233E" w:rsidRDefault="0047233E" w:rsidP="009F3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DDC" w:rsidRDefault="009F3DDC">
    <w:pPr>
      <w:pStyle w:val="Footer"/>
    </w:pPr>
  </w:p>
  <w:p w:rsidR="009F3DDC" w:rsidRDefault="009F3D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33E" w:rsidRDefault="0047233E" w:rsidP="009F3DDC">
      <w:r>
        <w:separator/>
      </w:r>
    </w:p>
  </w:footnote>
  <w:footnote w:type="continuationSeparator" w:id="0">
    <w:p w:rsidR="0047233E" w:rsidRDefault="0047233E" w:rsidP="009F3D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6D72"/>
    <w:multiLevelType w:val="hybridMultilevel"/>
    <w:tmpl w:val="C6DC8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F32E21"/>
    <w:multiLevelType w:val="hybridMultilevel"/>
    <w:tmpl w:val="2D4293EC"/>
    <w:lvl w:ilvl="0" w:tplc="04090015">
      <w:start w:val="1"/>
      <w:numFmt w:val="upperLetter"/>
      <w:lvlText w:val="%1."/>
      <w:lvlJc w:val="left"/>
      <w:pPr>
        <w:ind w:left="126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33592147"/>
    <w:multiLevelType w:val="hybridMultilevel"/>
    <w:tmpl w:val="7548E55C"/>
    <w:lvl w:ilvl="0" w:tplc="04090013">
      <w:start w:val="1"/>
      <w:numFmt w:val="upp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4BB9368C"/>
    <w:multiLevelType w:val="hybridMultilevel"/>
    <w:tmpl w:val="2AC8B07C"/>
    <w:lvl w:ilvl="0" w:tplc="2FC068AE">
      <w:start w:val="1"/>
      <w:numFmt w:val="upperLetter"/>
      <w:lvlText w:val="%1."/>
      <w:lvlJc w:val="left"/>
      <w:pPr>
        <w:ind w:left="99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CB4E5D"/>
    <w:multiLevelType w:val="hybridMultilevel"/>
    <w:tmpl w:val="6F5A2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F9794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7D2FD5"/>
    <w:rsid w:val="000413BC"/>
    <w:rsid w:val="000D0FCD"/>
    <w:rsid w:val="004255D5"/>
    <w:rsid w:val="0047233E"/>
    <w:rsid w:val="005F3088"/>
    <w:rsid w:val="007209F7"/>
    <w:rsid w:val="007D2FD5"/>
    <w:rsid w:val="00914F57"/>
    <w:rsid w:val="009F3DDC"/>
    <w:rsid w:val="00B03E9A"/>
    <w:rsid w:val="00BF17D6"/>
    <w:rsid w:val="00C05991"/>
    <w:rsid w:val="00D70A00"/>
    <w:rsid w:val="00D74115"/>
    <w:rsid w:val="00D95788"/>
    <w:rsid w:val="00FE11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D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7D2FD5"/>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D2FD5"/>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2FD5"/>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2FD5"/>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2FD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2FD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2FD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2FD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2FD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FD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D2F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D2FD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7D2FD5"/>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7D2FD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7D2FD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7D2FD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7D2F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2FD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9F3DDC"/>
    <w:pPr>
      <w:tabs>
        <w:tab w:val="center" w:pos="4680"/>
        <w:tab w:val="right" w:pos="9360"/>
      </w:tabs>
    </w:pPr>
  </w:style>
  <w:style w:type="character" w:customStyle="1" w:styleId="HeaderChar">
    <w:name w:val="Header Char"/>
    <w:basedOn w:val="DefaultParagraphFont"/>
    <w:link w:val="Header"/>
    <w:uiPriority w:val="99"/>
    <w:semiHidden/>
    <w:rsid w:val="009F3DDC"/>
    <w:rPr>
      <w:rFonts w:eastAsiaTheme="minorEastAsia"/>
      <w:sz w:val="24"/>
      <w:szCs w:val="24"/>
    </w:rPr>
  </w:style>
  <w:style w:type="paragraph" w:styleId="Footer">
    <w:name w:val="footer"/>
    <w:basedOn w:val="Normal"/>
    <w:link w:val="FooterChar"/>
    <w:uiPriority w:val="99"/>
    <w:unhideWhenUsed/>
    <w:rsid w:val="009F3DDC"/>
    <w:pPr>
      <w:tabs>
        <w:tab w:val="center" w:pos="4680"/>
        <w:tab w:val="right" w:pos="9360"/>
      </w:tabs>
    </w:pPr>
  </w:style>
  <w:style w:type="character" w:customStyle="1" w:styleId="FooterChar">
    <w:name w:val="Footer Char"/>
    <w:basedOn w:val="DefaultParagraphFont"/>
    <w:link w:val="Footer"/>
    <w:uiPriority w:val="99"/>
    <w:rsid w:val="009F3DDC"/>
    <w:rPr>
      <w:rFonts w:eastAsiaTheme="minorEastAsia"/>
      <w:sz w:val="24"/>
      <w:szCs w:val="24"/>
    </w:rPr>
  </w:style>
  <w:style w:type="paragraph" w:styleId="ListParagraph">
    <w:name w:val="List Paragraph"/>
    <w:basedOn w:val="Normal"/>
    <w:uiPriority w:val="34"/>
    <w:qFormat/>
    <w:rsid w:val="009F3DDC"/>
    <w:pPr>
      <w:ind w:left="720"/>
      <w:contextualSpacing/>
    </w:pPr>
  </w:style>
  <w:style w:type="character" w:customStyle="1" w:styleId="apple-style-span">
    <w:name w:val="apple-style-span"/>
    <w:basedOn w:val="DefaultParagraphFont"/>
    <w:rsid w:val="00BF17D6"/>
  </w:style>
  <w:style w:type="character" w:customStyle="1" w:styleId="apple-converted-space">
    <w:name w:val="apple-converted-space"/>
    <w:basedOn w:val="DefaultParagraphFont"/>
    <w:rsid w:val="00BF17D6"/>
  </w:style>
  <w:style w:type="character" w:styleId="Emphasis">
    <w:name w:val="Emphasis"/>
    <w:basedOn w:val="DefaultParagraphFont"/>
    <w:uiPriority w:val="20"/>
    <w:qFormat/>
    <w:rsid w:val="00BF17D6"/>
    <w:rPr>
      <w:i/>
      <w:iCs/>
    </w:rPr>
  </w:style>
  <w:style w:type="character" w:styleId="Hyperlink">
    <w:name w:val="Hyperlink"/>
    <w:basedOn w:val="DefaultParagraphFont"/>
    <w:uiPriority w:val="99"/>
    <w:semiHidden/>
    <w:unhideWhenUsed/>
    <w:rsid w:val="00BF17D6"/>
    <w:rPr>
      <w:color w:val="0000FF"/>
      <w:u w:val="single"/>
    </w:rPr>
  </w:style>
</w:styles>
</file>

<file path=word/webSettings.xml><?xml version="1.0" encoding="utf-8"?>
<w:webSettings xmlns:r="http://schemas.openxmlformats.org/officeDocument/2006/relationships" xmlns:w="http://schemas.openxmlformats.org/wordprocessingml/2006/main">
  <w:divs>
    <w:div w:id="463737764">
      <w:bodyDiv w:val="1"/>
      <w:marLeft w:val="0"/>
      <w:marRight w:val="0"/>
      <w:marTop w:val="0"/>
      <w:marBottom w:val="0"/>
      <w:divBdr>
        <w:top w:val="none" w:sz="0" w:space="0" w:color="auto"/>
        <w:left w:val="none" w:sz="0" w:space="0" w:color="auto"/>
        <w:bottom w:val="none" w:sz="0" w:space="0" w:color="auto"/>
        <w:right w:val="none" w:sz="0" w:space="0" w:color="auto"/>
      </w:divBdr>
    </w:div>
    <w:div w:id="1693147681">
      <w:bodyDiv w:val="1"/>
      <w:marLeft w:val="0"/>
      <w:marRight w:val="0"/>
      <w:marTop w:val="0"/>
      <w:marBottom w:val="0"/>
      <w:divBdr>
        <w:top w:val="none" w:sz="0" w:space="0" w:color="auto"/>
        <w:left w:val="none" w:sz="0" w:space="0" w:color="auto"/>
        <w:bottom w:val="none" w:sz="0" w:space="0" w:color="auto"/>
        <w:right w:val="none" w:sz="0" w:space="0" w:color="auto"/>
      </w:divBdr>
      <w:divsChild>
        <w:div w:id="2021007051">
          <w:marLeft w:val="0"/>
          <w:marRight w:val="0"/>
          <w:marTop w:val="0"/>
          <w:marBottom w:val="204"/>
          <w:divBdr>
            <w:top w:val="none" w:sz="0" w:space="0" w:color="auto"/>
            <w:left w:val="none" w:sz="0" w:space="0" w:color="auto"/>
            <w:bottom w:val="none" w:sz="0" w:space="0" w:color="auto"/>
            <w:right w:val="none" w:sz="0" w:space="0" w:color="auto"/>
          </w:divBdr>
          <w:divsChild>
            <w:div w:id="567569188">
              <w:marLeft w:val="0"/>
              <w:marRight w:val="0"/>
              <w:marTop w:val="0"/>
              <w:marBottom w:val="0"/>
              <w:divBdr>
                <w:top w:val="none" w:sz="0" w:space="0" w:color="auto"/>
                <w:left w:val="none" w:sz="0" w:space="0" w:color="auto"/>
                <w:bottom w:val="none" w:sz="0" w:space="0" w:color="auto"/>
                <w:right w:val="none" w:sz="0" w:space="0" w:color="auto"/>
              </w:divBdr>
              <w:divsChild>
                <w:div w:id="1454638014">
                  <w:marLeft w:val="0"/>
                  <w:marRight w:val="0"/>
                  <w:marTop w:val="0"/>
                  <w:marBottom w:val="0"/>
                  <w:divBdr>
                    <w:top w:val="none" w:sz="0" w:space="0" w:color="auto"/>
                    <w:left w:val="none" w:sz="0" w:space="0" w:color="auto"/>
                    <w:bottom w:val="none" w:sz="0" w:space="0" w:color="auto"/>
                    <w:right w:val="none" w:sz="0" w:space="0" w:color="auto"/>
                  </w:divBdr>
                  <w:divsChild>
                    <w:div w:id="1389299151">
                      <w:marLeft w:val="14"/>
                      <w:marRight w:val="0"/>
                      <w:marTop w:val="177"/>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89031-9EDA-4A1E-A6FE-ED886C23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cp:lastPrinted>2012-01-10T03:17:00Z</cp:lastPrinted>
  <dcterms:created xsi:type="dcterms:W3CDTF">2012-01-12T06:00:00Z</dcterms:created>
  <dcterms:modified xsi:type="dcterms:W3CDTF">2012-01-12T07:13:00Z</dcterms:modified>
</cp:coreProperties>
</file>